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B5" w:rsidRPr="00117FB5" w:rsidRDefault="00117FB5" w:rsidP="00117FB5">
      <w:pPr>
        <w:shd w:val="clear" w:color="auto" w:fill="E6F9FF"/>
        <w:spacing w:after="18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b/>
          <w:bCs/>
          <w:color w:val="212529"/>
          <w:sz w:val="27"/>
          <w:szCs w:val="27"/>
          <w:lang w:eastAsia="cs-CZ"/>
        </w:rPr>
        <w:t>PROVOZNÍ ŘÁD VÝDEJNY</w:t>
      </w:r>
    </w:p>
    <w:p w:rsidR="00117FB5" w:rsidRPr="00117FB5" w:rsidRDefault="00117FB5" w:rsidP="00117FB5">
      <w:pPr>
        <w:shd w:val="clear" w:color="auto" w:fill="E6F9FF"/>
        <w:spacing w:after="18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b/>
          <w:bCs/>
          <w:color w:val="212529"/>
          <w:sz w:val="27"/>
          <w:szCs w:val="27"/>
          <w:u w:val="single"/>
          <w:lang w:eastAsia="cs-CZ"/>
        </w:rPr>
        <w:t>PROVOZNÍ DOBA</w:t>
      </w:r>
    </w:p>
    <w:p w:rsidR="00117FB5" w:rsidRPr="00117FB5" w:rsidRDefault="00117FB5" w:rsidP="00117FB5">
      <w:pPr>
        <w:numPr>
          <w:ilvl w:val="0"/>
          <w:numId w:val="1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Výdejna vydává stravu ve dnech školního vyučování.</w:t>
      </w:r>
    </w:p>
    <w:p w:rsidR="00117FB5" w:rsidRPr="00117FB5" w:rsidRDefault="00117FB5" w:rsidP="00117FB5">
      <w:pPr>
        <w:numPr>
          <w:ilvl w:val="0"/>
          <w:numId w:val="1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V době školních prázdnin se výdej stravy neprovádí.</w:t>
      </w:r>
    </w:p>
    <w:p w:rsidR="00117FB5" w:rsidRPr="00117FB5" w:rsidRDefault="00117FB5" w:rsidP="00117FB5">
      <w:pPr>
        <w:numPr>
          <w:ilvl w:val="0"/>
          <w:numId w:val="1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Výdej stravy se provádí v době od 11</w:t>
      </w:r>
      <w:r>
        <w:rPr>
          <w:rFonts w:ascii="Arial" w:eastAsia="Times New Roman" w:hAnsi="Arial" w:cs="Arial"/>
          <w:color w:val="212529"/>
          <w:sz w:val="27"/>
          <w:szCs w:val="27"/>
          <w:lang w:eastAsia="cs-CZ"/>
        </w:rPr>
        <w:t>.15</w:t>
      </w: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 xml:space="preserve"> do </w:t>
      </w:r>
      <w:r>
        <w:rPr>
          <w:rFonts w:ascii="Arial" w:eastAsia="Times New Roman" w:hAnsi="Arial" w:cs="Arial"/>
          <w:color w:val="212529"/>
          <w:sz w:val="27"/>
          <w:szCs w:val="27"/>
          <w:lang w:eastAsia="cs-CZ"/>
        </w:rPr>
        <w:t>12.00</w:t>
      </w:r>
      <w:bookmarkStart w:id="0" w:name="_GoBack"/>
      <w:bookmarkEnd w:id="0"/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 xml:space="preserve"> hod.</w:t>
      </w:r>
    </w:p>
    <w:p w:rsidR="00117FB5" w:rsidRPr="00117FB5" w:rsidRDefault="00117FB5" w:rsidP="00117FB5">
      <w:pPr>
        <w:numPr>
          <w:ilvl w:val="0"/>
          <w:numId w:val="1"/>
        </w:numPr>
        <w:shd w:val="clear" w:color="auto" w:fill="E6F9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Ke stravování přihlašují a odhlašují žáky jejich zákonní zástupci.</w:t>
      </w:r>
    </w:p>
    <w:p w:rsidR="00117FB5" w:rsidRPr="00117FB5" w:rsidRDefault="00117FB5" w:rsidP="00117FB5">
      <w:pPr>
        <w:shd w:val="clear" w:color="auto" w:fill="E6F9FF"/>
        <w:spacing w:after="18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b/>
          <w:bCs/>
          <w:color w:val="212529"/>
          <w:sz w:val="27"/>
          <w:szCs w:val="27"/>
          <w:u w:val="single"/>
          <w:lang w:eastAsia="cs-CZ"/>
        </w:rPr>
        <w:t>Povinnosti uživatelů jídelny</w:t>
      </w:r>
    </w:p>
    <w:p w:rsidR="00117FB5" w:rsidRPr="00117FB5" w:rsidRDefault="00117FB5" w:rsidP="00117FB5">
      <w:pPr>
        <w:numPr>
          <w:ilvl w:val="0"/>
          <w:numId w:val="2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Udržovat pořádek a čistotu ve výdejně.</w:t>
      </w:r>
    </w:p>
    <w:p w:rsidR="00117FB5" w:rsidRPr="00117FB5" w:rsidRDefault="00117FB5" w:rsidP="00117FB5">
      <w:pPr>
        <w:numPr>
          <w:ilvl w:val="0"/>
          <w:numId w:val="2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Dbát na bezpečnost svou i ostatních osob. Předcházet vzniku úrazů.</w:t>
      </w:r>
    </w:p>
    <w:p w:rsidR="00117FB5" w:rsidRPr="00117FB5" w:rsidRDefault="00117FB5" w:rsidP="00117FB5">
      <w:pPr>
        <w:numPr>
          <w:ilvl w:val="0"/>
          <w:numId w:val="2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Komunikační prostory udržovat vždy trvale volné a bez překážek.</w:t>
      </w:r>
    </w:p>
    <w:p w:rsidR="00117FB5" w:rsidRPr="00117FB5" w:rsidRDefault="00117FB5" w:rsidP="00117FB5">
      <w:pPr>
        <w:numPr>
          <w:ilvl w:val="0"/>
          <w:numId w:val="2"/>
        </w:numPr>
        <w:shd w:val="clear" w:color="auto" w:fill="E6F9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Používat zařízení a vybavení jen k tomu účelu, ke kterému je určeno.</w:t>
      </w:r>
    </w:p>
    <w:p w:rsidR="00117FB5" w:rsidRPr="00117FB5" w:rsidRDefault="00117FB5" w:rsidP="00117FB5">
      <w:pPr>
        <w:numPr>
          <w:ilvl w:val="0"/>
          <w:numId w:val="3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Veškeré závady, poškození a nedostatky nahlásit svému nadřízenému.</w:t>
      </w:r>
    </w:p>
    <w:p w:rsidR="00117FB5" w:rsidRPr="00117FB5" w:rsidRDefault="00117FB5" w:rsidP="00117FB5">
      <w:pPr>
        <w:numPr>
          <w:ilvl w:val="0"/>
          <w:numId w:val="3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Vydané jídlo konzumovat ve školní výdejně, strávníci je neodnáší z místnosti.</w:t>
      </w:r>
    </w:p>
    <w:p w:rsidR="00117FB5" w:rsidRPr="00117FB5" w:rsidRDefault="00117FB5" w:rsidP="00117FB5">
      <w:pPr>
        <w:numPr>
          <w:ilvl w:val="0"/>
          <w:numId w:val="3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Stravování žáků je možné pouze v době přítomnosti žáků ve škole. Odebrat oběd je možné pouze v první den nemoci.</w:t>
      </w:r>
    </w:p>
    <w:p w:rsidR="00117FB5" w:rsidRPr="00117FB5" w:rsidRDefault="00117FB5" w:rsidP="00117FB5">
      <w:pPr>
        <w:numPr>
          <w:ilvl w:val="0"/>
          <w:numId w:val="3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Dohled zajišťují pedagogičtí pracovníci. Rozvrh dohledů je vyvěšen ve výdejně.</w:t>
      </w:r>
    </w:p>
    <w:p w:rsidR="00117FB5" w:rsidRPr="00117FB5" w:rsidRDefault="00117FB5" w:rsidP="00117FB5">
      <w:pPr>
        <w:numPr>
          <w:ilvl w:val="0"/>
          <w:numId w:val="3"/>
        </w:numPr>
        <w:shd w:val="clear" w:color="auto" w:fill="E6F9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Použité nádobí a příbory musí strávníci odnést na vyhrazené místo.</w:t>
      </w:r>
    </w:p>
    <w:p w:rsidR="00117FB5" w:rsidRPr="00117FB5" w:rsidRDefault="00117FB5" w:rsidP="00117FB5">
      <w:pPr>
        <w:shd w:val="clear" w:color="auto" w:fill="E6F9FF"/>
        <w:spacing w:after="18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b/>
          <w:bCs/>
          <w:color w:val="212529"/>
          <w:sz w:val="27"/>
          <w:szCs w:val="27"/>
          <w:u w:val="single"/>
          <w:lang w:eastAsia="cs-CZ"/>
        </w:rPr>
        <w:t>Povinnosti obsluhy výdejny jídel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Kontrolovat teplotu vydávaných jídel (musí být nejméně + 60 °C).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Údaje o měření teploty jídel zapisovat do sešitu. Záznamy uchovávat nejméně 1 měsíc.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Používat předepsaný oděv a ochranné pomůcky (bílý plášť, ochranné rukavice proti popálení či opaření, gumové rukavice při úklidu).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Pracovní oděv ukládat po skončení pracovní doby na určené místo (skříňka na oděv).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Dodržovat zásady osobní a provozní hygieny.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lastRenderedPageBreak/>
        <w:t>Zdravotní průkaz na vyzvání předložit orgánu ochrany veřejného zdraví.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Používat zařízení a vybavení jen k tomu účelu, ke kterému je určeno.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Manipulaci s elektrickým zařízením provádět vždy se suchýma rukama.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Zajistit, aby na umyvadle bylo vždy k dispozici tekuté mýdlo.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Rozlité kapaliny a mastnotu neprodleně odstranit (hrozí riziko uklouznutí).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Denně (po skončení práce) provést úklid výdejny jídel a sanitárních zařízení.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 xml:space="preserve">K čistění zařízení a k úklidu kuchyně používat jen takové desinfekční, </w:t>
      </w:r>
      <w:proofErr w:type="spellStart"/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oplachovací</w:t>
      </w:r>
      <w:proofErr w:type="spellEnd"/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 xml:space="preserve"> a jiné čistící přípravky, jejichž používání není v rozporu s hygienickými předpisy.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Mycí a </w:t>
      </w:r>
      <w:proofErr w:type="gramStart"/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čistící</w:t>
      </w:r>
      <w:proofErr w:type="gramEnd"/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 xml:space="preserve"> prostředky skladovat na určeném místě (mimo prostor výdejny jídel).</w:t>
      </w:r>
    </w:p>
    <w:p w:rsidR="00117FB5" w:rsidRPr="00117FB5" w:rsidRDefault="00117FB5" w:rsidP="00117FB5">
      <w:pPr>
        <w:numPr>
          <w:ilvl w:val="0"/>
          <w:numId w:val="4"/>
        </w:numPr>
        <w:shd w:val="clear" w:color="auto" w:fill="E6F9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Veškeré závady, poškození a nedostatky nahlásit svému nadřízenému.</w:t>
      </w:r>
    </w:p>
    <w:p w:rsidR="00117FB5" w:rsidRPr="00117FB5" w:rsidRDefault="00117FB5" w:rsidP="00117FB5">
      <w:pPr>
        <w:shd w:val="clear" w:color="auto" w:fill="E6F9FF"/>
        <w:spacing w:after="18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b/>
          <w:bCs/>
          <w:color w:val="212529"/>
          <w:sz w:val="27"/>
          <w:szCs w:val="27"/>
          <w:u w:val="single"/>
          <w:lang w:eastAsia="cs-CZ"/>
        </w:rPr>
        <w:t>Zákaz vstupu nepovolaným osobám</w:t>
      </w:r>
    </w:p>
    <w:p w:rsidR="00117FB5" w:rsidRPr="00117FB5" w:rsidRDefault="00117FB5" w:rsidP="00117FB5">
      <w:pPr>
        <w:numPr>
          <w:ilvl w:val="0"/>
          <w:numId w:val="5"/>
        </w:numPr>
        <w:shd w:val="clear" w:color="auto" w:fill="E6F9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u w:val="single"/>
          <w:lang w:eastAsia="cs-CZ"/>
        </w:rPr>
        <w:t>Do výdejny jídel mohou vstupovat a provádět zde pracovní činnosti pouze pověřené osoby se zdravotním průkazem.</w:t>
      </w:r>
    </w:p>
    <w:p w:rsidR="00117FB5" w:rsidRPr="00117FB5" w:rsidRDefault="00117FB5" w:rsidP="00117FB5">
      <w:pPr>
        <w:shd w:val="clear" w:color="auto" w:fill="E6F9FF"/>
        <w:spacing w:after="180" w:line="240" w:lineRule="auto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7FB5">
        <w:rPr>
          <w:rFonts w:ascii="Arial" w:eastAsia="Times New Roman" w:hAnsi="Arial" w:cs="Arial"/>
          <w:color w:val="212529"/>
          <w:sz w:val="27"/>
          <w:szCs w:val="27"/>
          <w:lang w:eastAsia="cs-CZ"/>
        </w:rPr>
        <w:t> </w:t>
      </w:r>
    </w:p>
    <w:p w:rsidR="00BE68B5" w:rsidRDefault="00BE68B5"/>
    <w:sectPr w:rsidR="00BE6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7E2C"/>
    <w:multiLevelType w:val="multilevel"/>
    <w:tmpl w:val="61F6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7154A"/>
    <w:multiLevelType w:val="multilevel"/>
    <w:tmpl w:val="FADE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054216"/>
    <w:multiLevelType w:val="multilevel"/>
    <w:tmpl w:val="2C74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225AB"/>
    <w:multiLevelType w:val="multilevel"/>
    <w:tmpl w:val="7D3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B81855"/>
    <w:multiLevelType w:val="multilevel"/>
    <w:tmpl w:val="75C2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5"/>
    <w:rsid w:val="00117FB5"/>
    <w:rsid w:val="00B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7F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7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2025-09-15T12:04:00Z</dcterms:created>
  <dcterms:modified xsi:type="dcterms:W3CDTF">2025-09-15T12:05:00Z</dcterms:modified>
</cp:coreProperties>
</file>